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A8D" w:rsidRDefault="00566C94" w:rsidP="00566C94">
      <w:pPr>
        <w:pStyle w:val="Heading1"/>
      </w:pPr>
      <w:r>
        <w:t>Build a Bird: “</w:t>
      </w:r>
      <w:proofErr w:type="spellStart"/>
      <w:r>
        <w:t>Archies</w:t>
      </w:r>
      <w:proofErr w:type="spellEnd"/>
      <w:r>
        <w:t>”</w:t>
      </w:r>
    </w:p>
    <w:p w:rsidR="00566C94" w:rsidRDefault="00566C94" w:rsidP="00566C94">
      <w:pPr>
        <w:jc w:val="both"/>
      </w:pPr>
      <w:r>
        <w:t xml:space="preserve">We have been asked to produce some software that enables us to record the details of all archaeological finds relating to </w:t>
      </w:r>
      <w:r w:rsidRPr="00EB332B">
        <w:rPr>
          <w:i/>
        </w:rPr>
        <w:t>Archaeopteryx</w:t>
      </w:r>
      <w:r>
        <w:t xml:space="preserve"> </w:t>
      </w:r>
      <w:proofErr w:type="spellStart"/>
      <w:r w:rsidRPr="00EB332B">
        <w:rPr>
          <w:i/>
        </w:rPr>
        <w:t>Lithogr</w:t>
      </w:r>
      <w:r w:rsidR="00B176DA">
        <w:rPr>
          <w:i/>
        </w:rPr>
        <w:t>ap</w:t>
      </w:r>
      <w:r w:rsidRPr="00EB332B">
        <w:rPr>
          <w:i/>
        </w:rPr>
        <w:t>hica</w:t>
      </w:r>
      <w:proofErr w:type="spellEnd"/>
      <w:r>
        <w:t xml:space="preserve"> (“Archie”) specimens.  The first step in doing this is to be able to accurately describe </w:t>
      </w:r>
      <w:r w:rsidR="00D13D8A">
        <w:t>the specimens that have been found</w:t>
      </w:r>
      <w:r w:rsidR="00B176DA">
        <w:t>. T</w:t>
      </w:r>
      <w:r>
        <w:t>he following requirements have been passed to us:</w:t>
      </w:r>
    </w:p>
    <w:p w:rsidR="00566C94" w:rsidRDefault="00566C94" w:rsidP="00EB332B">
      <w:pPr>
        <w:pStyle w:val="Heading2"/>
        <w:jc w:val="both"/>
      </w:pPr>
      <w:r>
        <w:t>The Definition of Archie</w:t>
      </w:r>
    </w:p>
    <w:p w:rsidR="00566C94" w:rsidRPr="00566C94" w:rsidRDefault="00566C94" w:rsidP="00EB332B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360"/>
        <w:jc w:val="both"/>
        <w:textAlignment w:val="center"/>
      </w:pPr>
      <w:r>
        <w:t>Archie</w:t>
      </w:r>
      <w:r w:rsidRPr="00566C94">
        <w:t xml:space="preserve"> can be described by</w:t>
      </w:r>
      <w:r w:rsidR="006C5166">
        <w:t>:</w:t>
      </w:r>
    </w:p>
    <w:p w:rsidR="00566C94" w:rsidRPr="00566C94" w:rsidRDefault="00566C94" w:rsidP="007049AB">
      <w:pPr>
        <w:numPr>
          <w:ilvl w:val="0"/>
          <w:numId w:val="13"/>
        </w:numPr>
        <w:spacing w:after="0" w:line="240" w:lineRule="auto"/>
        <w:jc w:val="both"/>
        <w:textAlignment w:val="center"/>
      </w:pPr>
      <w:r>
        <w:t>Height</w:t>
      </w:r>
    </w:p>
    <w:p w:rsidR="00566C94" w:rsidRPr="00566C94" w:rsidRDefault="00566C94" w:rsidP="007049AB">
      <w:pPr>
        <w:numPr>
          <w:ilvl w:val="0"/>
          <w:numId w:val="13"/>
        </w:numPr>
        <w:spacing w:after="0" w:line="240" w:lineRule="auto"/>
        <w:jc w:val="both"/>
        <w:textAlignment w:val="center"/>
      </w:pPr>
      <w:r>
        <w:t>Weight</w:t>
      </w:r>
    </w:p>
    <w:p w:rsidR="00566C94" w:rsidRPr="00566C94" w:rsidRDefault="00566C94" w:rsidP="007049AB">
      <w:pPr>
        <w:numPr>
          <w:ilvl w:val="0"/>
          <w:numId w:val="13"/>
        </w:numPr>
        <w:spacing w:after="0" w:line="240" w:lineRule="auto"/>
        <w:jc w:val="both"/>
        <w:textAlignment w:val="center"/>
      </w:pPr>
      <w:r>
        <w:t>Length</w:t>
      </w:r>
    </w:p>
    <w:p w:rsidR="00566C94" w:rsidRPr="00566C94" w:rsidRDefault="00566C94" w:rsidP="007049AB">
      <w:pPr>
        <w:numPr>
          <w:ilvl w:val="0"/>
          <w:numId w:val="13"/>
        </w:numPr>
        <w:spacing w:after="0" w:line="240" w:lineRule="auto"/>
        <w:jc w:val="both"/>
        <w:textAlignment w:val="center"/>
      </w:pPr>
      <w:r>
        <w:t>Girth</w:t>
      </w:r>
    </w:p>
    <w:p w:rsidR="00566C94" w:rsidRDefault="00566C94" w:rsidP="007049AB">
      <w:pPr>
        <w:numPr>
          <w:ilvl w:val="0"/>
          <w:numId w:val="13"/>
        </w:numPr>
        <w:spacing w:after="0" w:line="240" w:lineRule="auto"/>
        <w:jc w:val="both"/>
        <w:textAlignment w:val="center"/>
      </w:pPr>
      <w:r>
        <w:t>Wingspan (calculated, see below)</w:t>
      </w:r>
    </w:p>
    <w:p w:rsidR="00566C94" w:rsidRPr="00566C94" w:rsidRDefault="00617E65" w:rsidP="007049AB">
      <w:pPr>
        <w:numPr>
          <w:ilvl w:val="0"/>
          <w:numId w:val="13"/>
        </w:numPr>
        <w:spacing w:after="0" w:line="240" w:lineRule="auto"/>
        <w:jc w:val="both"/>
        <w:textAlignment w:val="center"/>
      </w:pPr>
      <w:r>
        <w:t xml:space="preserve">Specimen </w:t>
      </w:r>
      <w:r w:rsidR="00566C94" w:rsidRPr="00566C94">
        <w:t>Name</w:t>
      </w:r>
    </w:p>
    <w:p w:rsidR="00566C94" w:rsidRDefault="00566C94" w:rsidP="007049AB">
      <w:pPr>
        <w:numPr>
          <w:ilvl w:val="0"/>
          <w:numId w:val="13"/>
        </w:numPr>
        <w:spacing w:after="0" w:line="240" w:lineRule="auto"/>
        <w:jc w:val="both"/>
        <w:textAlignment w:val="center"/>
      </w:pPr>
      <w:r w:rsidRPr="00566C94">
        <w:t>Location Excavated</w:t>
      </w:r>
    </w:p>
    <w:p w:rsidR="006C5166" w:rsidRPr="00566C94" w:rsidRDefault="006C5166" w:rsidP="007049AB">
      <w:pPr>
        <w:spacing w:after="0" w:line="240" w:lineRule="auto"/>
        <w:ind w:left="360"/>
        <w:jc w:val="both"/>
        <w:textAlignment w:val="center"/>
        <w:rPr>
          <w:b/>
        </w:rPr>
      </w:pPr>
      <w:r w:rsidRPr="006C5166">
        <w:rPr>
          <w:b/>
        </w:rPr>
        <w:t>NB. The Height, Width, Length, Girth and Wingspan all require an associated unit of measurement.</w:t>
      </w:r>
    </w:p>
    <w:p w:rsidR="00566C94" w:rsidRPr="00566C94" w:rsidRDefault="00566C94" w:rsidP="00EB332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360"/>
        <w:jc w:val="both"/>
        <w:textAlignment w:val="center"/>
      </w:pPr>
      <w:r w:rsidRPr="00566C94">
        <w:t xml:space="preserve">Each bird </w:t>
      </w:r>
      <w:r w:rsidRPr="00566C94">
        <w:rPr>
          <w:b/>
        </w:rPr>
        <w:t>must</w:t>
      </w:r>
      <w:r w:rsidRPr="00566C94">
        <w:t xml:space="preserve"> have a skeleton; </w:t>
      </w:r>
      <w:r>
        <w:t xml:space="preserve">an </w:t>
      </w:r>
      <w:r w:rsidRPr="00566C94">
        <w:t xml:space="preserve">Archie </w:t>
      </w:r>
      <w:r>
        <w:t>specimen may be composed of some or all of</w:t>
      </w:r>
      <w:r w:rsidRPr="00566C94">
        <w:t xml:space="preserve"> </w:t>
      </w:r>
      <w:r>
        <w:t>the following bones</w:t>
      </w:r>
      <w:r w:rsidRPr="00566C94">
        <w:t>:</w:t>
      </w:r>
    </w:p>
    <w:p w:rsidR="00566C94" w:rsidRPr="00566C94" w:rsidRDefault="00566C94" w:rsidP="007049AB">
      <w:pPr>
        <w:pStyle w:val="ListParagraph"/>
        <w:numPr>
          <w:ilvl w:val="0"/>
          <w:numId w:val="10"/>
        </w:numPr>
        <w:spacing w:after="0" w:line="240" w:lineRule="auto"/>
        <w:jc w:val="both"/>
        <w:textAlignment w:val="center"/>
      </w:pPr>
      <w:r w:rsidRPr="00566C94">
        <w:t>Wing bones (maximum of 2)</w:t>
      </w:r>
    </w:p>
    <w:p w:rsidR="00566C94" w:rsidRPr="00566C94" w:rsidRDefault="00566C94" w:rsidP="007049AB">
      <w:pPr>
        <w:pStyle w:val="ListParagraph"/>
        <w:numPr>
          <w:ilvl w:val="0"/>
          <w:numId w:val="10"/>
        </w:numPr>
        <w:spacing w:after="0" w:line="240" w:lineRule="auto"/>
        <w:jc w:val="both"/>
        <w:textAlignment w:val="center"/>
      </w:pPr>
      <w:r w:rsidRPr="00566C94">
        <w:t>Weird hand-things (maximum of 2)</w:t>
      </w:r>
    </w:p>
    <w:p w:rsidR="00566C94" w:rsidRPr="00566C94" w:rsidRDefault="00566C94" w:rsidP="007049AB">
      <w:pPr>
        <w:pStyle w:val="ListParagraph"/>
        <w:numPr>
          <w:ilvl w:val="0"/>
          <w:numId w:val="10"/>
        </w:numPr>
        <w:spacing w:after="0" w:line="240" w:lineRule="auto"/>
        <w:jc w:val="both"/>
        <w:textAlignment w:val="center"/>
      </w:pPr>
      <w:r w:rsidRPr="00566C94">
        <w:t>Skull (maximum of 1)</w:t>
      </w:r>
    </w:p>
    <w:p w:rsidR="00566C94" w:rsidRPr="00566C94" w:rsidRDefault="00566C94" w:rsidP="007049AB">
      <w:pPr>
        <w:pStyle w:val="ListParagraph"/>
        <w:numPr>
          <w:ilvl w:val="0"/>
          <w:numId w:val="10"/>
        </w:numPr>
        <w:spacing w:after="0" w:line="240" w:lineRule="auto"/>
        <w:jc w:val="both"/>
        <w:textAlignment w:val="center"/>
      </w:pPr>
      <w:r w:rsidRPr="00566C94">
        <w:t xml:space="preserve">Teeth (maximum of </w:t>
      </w:r>
      <w:r>
        <w:t>300</w:t>
      </w:r>
      <w:r w:rsidRPr="00566C94">
        <w:t>)</w:t>
      </w:r>
    </w:p>
    <w:p w:rsidR="00566C94" w:rsidRPr="00566C94" w:rsidRDefault="00566C94" w:rsidP="007049AB">
      <w:pPr>
        <w:pStyle w:val="ListParagraph"/>
        <w:numPr>
          <w:ilvl w:val="0"/>
          <w:numId w:val="10"/>
        </w:numPr>
        <w:spacing w:after="0" w:line="240" w:lineRule="auto"/>
        <w:jc w:val="both"/>
        <w:textAlignment w:val="center"/>
      </w:pPr>
      <w:r w:rsidRPr="00566C94">
        <w:t>Feet (maximum of 2)</w:t>
      </w:r>
    </w:p>
    <w:p w:rsidR="00566C94" w:rsidRPr="00566C94" w:rsidRDefault="00566C94" w:rsidP="007049AB">
      <w:pPr>
        <w:pStyle w:val="ListParagraph"/>
        <w:numPr>
          <w:ilvl w:val="0"/>
          <w:numId w:val="10"/>
        </w:numPr>
        <w:spacing w:after="0" w:line="240" w:lineRule="auto"/>
        <w:jc w:val="both"/>
        <w:textAlignment w:val="center"/>
      </w:pPr>
      <w:r w:rsidRPr="00566C94">
        <w:t>Tail (maximum of 1)</w:t>
      </w:r>
    </w:p>
    <w:p w:rsidR="007049AB" w:rsidRDefault="00566C94" w:rsidP="007049AB">
      <w:pPr>
        <w:pStyle w:val="ListParagraph"/>
        <w:numPr>
          <w:ilvl w:val="0"/>
          <w:numId w:val="10"/>
        </w:numPr>
        <w:spacing w:after="0" w:line="240" w:lineRule="auto"/>
        <w:jc w:val="both"/>
        <w:textAlignment w:val="center"/>
      </w:pPr>
      <w:r w:rsidRPr="00566C94">
        <w:t>Spine (maximum of 1)</w:t>
      </w:r>
    </w:p>
    <w:p w:rsidR="00566C94" w:rsidRPr="00566C94" w:rsidRDefault="001D198E" w:rsidP="007049AB">
      <w:pPr>
        <w:pStyle w:val="ListParagraph"/>
        <w:numPr>
          <w:ilvl w:val="0"/>
          <w:numId w:val="9"/>
        </w:numPr>
        <w:spacing w:after="0" w:line="240" w:lineRule="auto"/>
        <w:jc w:val="both"/>
        <w:textAlignment w:val="center"/>
      </w:pPr>
      <w:r>
        <w:t>T</w:t>
      </w:r>
      <w:r w:rsidR="00566C94" w:rsidRPr="00566C94">
        <w:t xml:space="preserve">he wingspan </w:t>
      </w:r>
      <w:r w:rsidR="00B176DA">
        <w:t xml:space="preserve">is </w:t>
      </w:r>
      <w:r w:rsidR="00566C94" w:rsidRPr="00566C94">
        <w:t>the</w:t>
      </w:r>
      <w:r w:rsidR="00566C94">
        <w:t xml:space="preserve"> sum of </w:t>
      </w:r>
      <w:r w:rsidR="00566C94" w:rsidRPr="007049AB">
        <w:rPr>
          <w:b/>
        </w:rPr>
        <w:t>both</w:t>
      </w:r>
      <w:r w:rsidR="00566C94" w:rsidRPr="00566C94">
        <w:t xml:space="preserve"> wing's span plus the </w:t>
      </w:r>
      <w:r w:rsidR="00566C94" w:rsidRPr="007049AB">
        <w:rPr>
          <w:b/>
        </w:rPr>
        <w:t>girth</w:t>
      </w:r>
      <w:r w:rsidR="00566C94" w:rsidRPr="00566C94">
        <w:t xml:space="preserve">; </w:t>
      </w:r>
    </w:p>
    <w:p w:rsidR="00566C94" w:rsidRPr="00566C94" w:rsidRDefault="00566C94" w:rsidP="007049AB">
      <w:pPr>
        <w:pStyle w:val="ListParagraph"/>
        <w:numPr>
          <w:ilvl w:val="0"/>
          <w:numId w:val="11"/>
        </w:numPr>
        <w:spacing w:after="0" w:line="240" w:lineRule="auto"/>
        <w:jc w:val="both"/>
        <w:textAlignment w:val="center"/>
      </w:pPr>
      <w:r w:rsidRPr="00566C94">
        <w:t xml:space="preserve">If the bird's skeleton is incomplete but we have one wing, then </w:t>
      </w:r>
      <w:r w:rsidR="007049AB">
        <w:t>we can estimate the wingspan as d</w:t>
      </w:r>
      <w:r w:rsidRPr="00566C94">
        <w:t xml:space="preserve">ouble the </w:t>
      </w:r>
      <w:r w:rsidR="00B176DA">
        <w:t>one wing’s span</w:t>
      </w:r>
      <w:r w:rsidRPr="00566C94">
        <w:t xml:space="preserve"> plus a </w:t>
      </w:r>
      <w:r w:rsidRPr="007049AB">
        <w:rPr>
          <w:b/>
        </w:rPr>
        <w:t>6th</w:t>
      </w:r>
      <w:r w:rsidRPr="00566C94">
        <w:t xml:space="preserve"> of the </w:t>
      </w:r>
      <w:r w:rsidR="00B176DA">
        <w:t xml:space="preserve">bird’s </w:t>
      </w:r>
      <w:r w:rsidRPr="00566C94">
        <w:t>length.</w:t>
      </w:r>
    </w:p>
    <w:p w:rsidR="00566C94" w:rsidRDefault="00566C94" w:rsidP="007049AB">
      <w:pPr>
        <w:pStyle w:val="ListParagraph"/>
        <w:numPr>
          <w:ilvl w:val="0"/>
          <w:numId w:val="11"/>
        </w:numPr>
        <w:spacing w:after="0" w:line="240" w:lineRule="auto"/>
        <w:jc w:val="both"/>
        <w:textAlignment w:val="center"/>
      </w:pPr>
      <w:r w:rsidRPr="00566C94">
        <w:t>If the bird's skeleton is missing both wings then we can't estimate its win</w:t>
      </w:r>
      <w:r w:rsidR="007049AB">
        <w:t>gspan and must return an appropriate value indicating this</w:t>
      </w:r>
      <w:r w:rsidRPr="00566C94">
        <w:t>.</w:t>
      </w:r>
    </w:p>
    <w:p w:rsidR="002F5205" w:rsidRDefault="002F5205" w:rsidP="00EB332B">
      <w:pPr>
        <w:pStyle w:val="Heading2"/>
        <w:jc w:val="both"/>
      </w:pPr>
      <w:r>
        <w:t>Requirements</w:t>
      </w:r>
    </w:p>
    <w:p w:rsidR="002F5205" w:rsidRDefault="002F5205" w:rsidP="00EB332B">
      <w:pPr>
        <w:spacing w:after="0" w:line="240" w:lineRule="auto"/>
        <w:jc w:val="both"/>
        <w:textAlignment w:val="center"/>
      </w:pPr>
      <w:r>
        <w:t>Your solution must be able to demonstrate its capacity to create a number of “</w:t>
      </w:r>
      <w:proofErr w:type="spellStart"/>
      <w:r>
        <w:t>Archies</w:t>
      </w:r>
      <w:proofErr w:type="spellEnd"/>
      <w:r>
        <w:t>” using data of your own composition.  At this stage, the business has asked for the following capabilities to be taken into account:</w:t>
      </w:r>
    </w:p>
    <w:p w:rsidR="002F5205" w:rsidRDefault="002F5205" w:rsidP="00EB332B">
      <w:pPr>
        <w:pStyle w:val="ListParagraph"/>
        <w:numPr>
          <w:ilvl w:val="0"/>
          <w:numId w:val="8"/>
        </w:numPr>
        <w:spacing w:after="0" w:line="240" w:lineRule="auto"/>
        <w:jc w:val="both"/>
        <w:textAlignment w:val="center"/>
      </w:pPr>
      <w:r>
        <w:t>Because o</w:t>
      </w:r>
      <w:r w:rsidR="00EB332B">
        <w:t>f the global nature of the user base</w:t>
      </w:r>
      <w:r>
        <w:t xml:space="preserve">, we should be able to use any measurement units of choice for data entry and </w:t>
      </w:r>
      <w:r w:rsidR="00EB332B">
        <w:t>display</w:t>
      </w:r>
      <w:r>
        <w:t>, based on a user</w:t>
      </w:r>
      <w:r w:rsidR="00EB332B">
        <w:t xml:space="preserve"> supplied</w:t>
      </w:r>
      <w:r>
        <w:t xml:space="preserve"> pre</w:t>
      </w:r>
      <w:bookmarkStart w:id="0" w:name="_GoBack"/>
      <w:bookmarkEnd w:id="0"/>
      <w:r>
        <w:t xml:space="preserve">ference.  The default unit of measurement should be </w:t>
      </w:r>
      <w:proofErr w:type="spellStart"/>
      <w:r w:rsidRPr="00EB332B">
        <w:rPr>
          <w:i/>
        </w:rPr>
        <w:t>milliarchie</w:t>
      </w:r>
      <w:r w:rsidR="00EB332B" w:rsidRPr="00EB332B">
        <w:rPr>
          <w:i/>
        </w:rPr>
        <w:t>ops</w:t>
      </w:r>
      <w:proofErr w:type="spellEnd"/>
      <w:r w:rsidR="00EB332B">
        <w:t>, each one of which are the equivalent of 1/7</w:t>
      </w:r>
      <w:r w:rsidR="00EB332B" w:rsidRPr="00EB332B">
        <w:rPr>
          <w:vertAlign w:val="superscript"/>
        </w:rPr>
        <w:t>th</w:t>
      </w:r>
      <w:r w:rsidR="00EB332B">
        <w:t xml:space="preserve"> of an inch. </w:t>
      </w:r>
    </w:p>
    <w:p w:rsidR="002F5205" w:rsidRPr="00566C94" w:rsidRDefault="00EB332B" w:rsidP="00EB332B">
      <w:pPr>
        <w:pStyle w:val="ListParagraph"/>
        <w:numPr>
          <w:ilvl w:val="0"/>
          <w:numId w:val="8"/>
        </w:numPr>
        <w:spacing w:after="0" w:line="240" w:lineRule="auto"/>
        <w:jc w:val="both"/>
        <w:textAlignment w:val="center"/>
      </w:pPr>
      <w:r>
        <w:t>The user should be able to choose which method of calculating a wingspan should be used for a given individual Archie.</w:t>
      </w:r>
    </w:p>
    <w:p w:rsidR="00566C94" w:rsidRDefault="00566C94" w:rsidP="00EB332B">
      <w:pPr>
        <w:pStyle w:val="Heading2"/>
        <w:spacing w:before="120"/>
        <w:jc w:val="both"/>
      </w:pPr>
      <w:r>
        <w:t>Rules</w:t>
      </w:r>
    </w:p>
    <w:p w:rsidR="00566C94" w:rsidRDefault="00566C94" w:rsidP="00EB332B">
      <w:pPr>
        <w:pStyle w:val="ListParagraph"/>
        <w:numPr>
          <w:ilvl w:val="0"/>
          <w:numId w:val="7"/>
        </w:numPr>
        <w:jc w:val="both"/>
      </w:pPr>
      <w:r>
        <w:t>Any code that is submitted must be of production quality.</w:t>
      </w:r>
    </w:p>
    <w:p w:rsidR="00566C94" w:rsidRPr="00566C94" w:rsidRDefault="00566C94" w:rsidP="00EB332B">
      <w:pPr>
        <w:pStyle w:val="ListParagraph"/>
        <w:numPr>
          <w:ilvl w:val="0"/>
          <w:numId w:val="7"/>
        </w:numPr>
        <w:jc w:val="both"/>
      </w:pPr>
      <w:r>
        <w:t>You may use your preference for language syntax.</w:t>
      </w:r>
    </w:p>
    <w:sectPr w:rsidR="00566C94" w:rsidRPr="00566C94" w:rsidSect="00566C94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B1A2F"/>
    <w:multiLevelType w:val="multilevel"/>
    <w:tmpl w:val="701A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B4515"/>
    <w:multiLevelType w:val="hybridMultilevel"/>
    <w:tmpl w:val="014AD276"/>
    <w:lvl w:ilvl="0" w:tplc="0C9C27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958EB"/>
    <w:multiLevelType w:val="multilevel"/>
    <w:tmpl w:val="DE029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3"/>
      <w:numFmt w:val="lowerLetter"/>
      <w:lvlText w:val="%4&gt;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162FAA"/>
    <w:multiLevelType w:val="hybridMultilevel"/>
    <w:tmpl w:val="90BC2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20B9"/>
    <w:multiLevelType w:val="hybridMultilevel"/>
    <w:tmpl w:val="14F68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274A6"/>
    <w:multiLevelType w:val="hybridMultilevel"/>
    <w:tmpl w:val="CC849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F9569C"/>
    <w:multiLevelType w:val="hybridMultilevel"/>
    <w:tmpl w:val="470290B0"/>
    <w:lvl w:ilvl="0" w:tplc="3E6C0D7E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D156BD"/>
    <w:multiLevelType w:val="multilevel"/>
    <w:tmpl w:val="C546A1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3"/>
      <w:numFmt w:val="lowerLetter"/>
      <w:lvlText w:val="%4&gt;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35120F"/>
    <w:multiLevelType w:val="multilevel"/>
    <w:tmpl w:val="E37A4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3"/>
      <w:numFmt w:val="lowerLetter"/>
      <w:lvlText w:val="%4&gt;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2"/>
  </w:num>
  <w:num w:numId="3">
    <w:abstractNumId w:val="2"/>
  </w:num>
  <w:num w:numId="4">
    <w:abstractNumId w:val="2"/>
    <w:lvlOverride w:ilvl="0"/>
    <w:lvlOverride w:ilvl="1">
      <w:startOverride w:val="1"/>
    </w:lvlOverride>
  </w:num>
  <w:num w:numId="5">
    <w:abstractNumId w:val="2"/>
    <w:lvlOverride w:ilvl="0"/>
    <w:lvlOverride w:ilvl="1"/>
    <w:lvlOverride w:ilvl="2">
      <w:startOverride w:val="1"/>
    </w:lvlOverride>
  </w:num>
  <w:num w:numId="6">
    <w:abstractNumId w:val="0"/>
    <w:lvlOverride w:ilvl="0">
      <w:startOverride w:val="2"/>
    </w:lvlOverride>
  </w:num>
  <w:num w:numId="7">
    <w:abstractNumId w:val="1"/>
  </w:num>
  <w:num w:numId="8">
    <w:abstractNumId w:val="5"/>
  </w:num>
  <w:num w:numId="9">
    <w:abstractNumId w:val="6"/>
  </w:num>
  <w:num w:numId="10">
    <w:abstractNumId w:val="4"/>
  </w:num>
  <w:num w:numId="11">
    <w:abstractNumId w:val="3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94"/>
    <w:rsid w:val="001D198E"/>
    <w:rsid w:val="002F5205"/>
    <w:rsid w:val="00566C94"/>
    <w:rsid w:val="00617E65"/>
    <w:rsid w:val="006B4B60"/>
    <w:rsid w:val="006C5166"/>
    <w:rsid w:val="007049AB"/>
    <w:rsid w:val="00A53A8D"/>
    <w:rsid w:val="00B176DA"/>
    <w:rsid w:val="00D13D8A"/>
    <w:rsid w:val="00EB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25F88D-5F48-4EF0-958B-1311ACCC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6C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C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C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56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C9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66C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1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Amersports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Hughes</dc:creator>
  <cp:keywords/>
  <dc:description/>
  <cp:lastModifiedBy>livingsc</cp:lastModifiedBy>
  <cp:revision>3</cp:revision>
  <dcterms:created xsi:type="dcterms:W3CDTF">2016-07-27T23:06:00Z</dcterms:created>
  <dcterms:modified xsi:type="dcterms:W3CDTF">2016-07-27T23:11:00Z</dcterms:modified>
</cp:coreProperties>
</file>